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704CF9">
      <w:pPr>
        <w:rPr>
          <w:rFonts w:ascii="Times New Roman" w:hAnsi="Times New Roman" w:cs="Times New Roman"/>
          <w:sz w:val="24"/>
          <w:szCs w:val="24"/>
        </w:rPr>
      </w:pPr>
    </w:p>
    <w:p w:rsidR="003F250F">
      <w:pPr>
        <w:rPr>
          <w:rFonts w:ascii="Times New Roman" w:hAnsi="Times New Roman" w:cs="Times New Roman"/>
          <w:sz w:val="24"/>
          <w:szCs w:val="24"/>
        </w:rPr>
      </w:pPr>
    </w:p>
    <w:p w:rsidR="003F250F" w:rsidP="003F250F">
      <w:pPr>
        <w:jc w:val="center"/>
        <w:rPr>
          <w:rFonts w:ascii="Times New Roman" w:hAnsi="Times New Roman" w:cs="Times New Roman"/>
          <w:b/>
          <w:sz w:val="24"/>
          <w:szCs w:val="24"/>
        </w:rPr>
      </w:pPr>
      <w:r>
        <w:rPr>
          <w:rFonts w:ascii="Times New Roman" w:hAnsi="Times New Roman" w:cs="Times New Roman"/>
          <w:b/>
          <w:sz w:val="24"/>
          <w:szCs w:val="24"/>
        </w:rPr>
        <w:t>Environmental research</w:t>
      </w:r>
    </w:p>
    <w:p w:rsidR="003F250F" w:rsidP="003F250F">
      <w:pPr>
        <w:jc w:val="center"/>
        <w:rPr>
          <w:rFonts w:ascii="Times New Roman" w:hAnsi="Times New Roman" w:cs="Times New Roman"/>
          <w:b/>
          <w:sz w:val="24"/>
          <w:szCs w:val="24"/>
        </w:rPr>
      </w:pPr>
    </w:p>
    <w:p w:rsidR="003F250F" w:rsidP="003F250F">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3F250F" w:rsidP="003F250F">
      <w:pPr>
        <w:spacing w:line="480" w:lineRule="auto"/>
        <w:jc w:val="center"/>
        <w:rPr>
          <w:rFonts w:ascii="Times New Roman" w:hAnsi="Times New Roman" w:cs="Times New Roman"/>
          <w:sz w:val="24"/>
          <w:szCs w:val="24"/>
        </w:rPr>
      </w:pPr>
      <w:r>
        <w:rPr>
          <w:rFonts w:ascii="Times New Roman" w:hAnsi="Times New Roman" w:cs="Times New Roman"/>
          <w:sz w:val="24"/>
          <w:szCs w:val="24"/>
        </w:rPr>
        <w:t>Instructor’s Name</w:t>
      </w:r>
    </w:p>
    <w:p w:rsidR="003F250F" w:rsidP="003F250F">
      <w:pPr>
        <w:spacing w:line="480" w:lineRule="auto"/>
        <w:jc w:val="center"/>
        <w:rPr>
          <w:rFonts w:ascii="Times New Roman" w:hAnsi="Times New Roman" w:cs="Times New Roman"/>
          <w:sz w:val="24"/>
          <w:szCs w:val="24"/>
        </w:rPr>
      </w:pPr>
      <w:r>
        <w:rPr>
          <w:rFonts w:ascii="Times New Roman" w:hAnsi="Times New Roman" w:cs="Times New Roman"/>
          <w:sz w:val="24"/>
          <w:szCs w:val="24"/>
        </w:rPr>
        <w:t>Course</w:t>
      </w:r>
    </w:p>
    <w:p w:rsidR="003F250F" w:rsidP="003F250F">
      <w:pPr>
        <w:spacing w:line="480" w:lineRule="auto"/>
        <w:jc w:val="center"/>
        <w:rPr>
          <w:rFonts w:ascii="Times New Roman" w:hAnsi="Times New Roman" w:cs="Times New Roman"/>
          <w:sz w:val="24"/>
          <w:szCs w:val="24"/>
        </w:rPr>
      </w:pPr>
      <w:r>
        <w:rPr>
          <w:rFonts w:ascii="Times New Roman" w:hAnsi="Times New Roman" w:cs="Times New Roman"/>
          <w:sz w:val="24"/>
          <w:szCs w:val="24"/>
        </w:rPr>
        <w:t>Date</w:t>
      </w:r>
    </w:p>
    <w:p w:rsidR="003F250F" w:rsidP="003F250F">
      <w:pPr>
        <w:tabs>
          <w:tab w:val="left" w:pos="3718"/>
        </w:tabs>
        <w:rPr>
          <w:rFonts w:ascii="Times New Roman" w:hAnsi="Times New Roman" w:cs="Times New Roman"/>
          <w:sz w:val="24"/>
          <w:szCs w:val="24"/>
        </w:rPr>
      </w:pPr>
      <w:r>
        <w:rPr>
          <w:rFonts w:ascii="Times New Roman" w:hAnsi="Times New Roman" w:cs="Times New Roman"/>
          <w:sz w:val="24"/>
          <w:szCs w:val="24"/>
        </w:rPr>
        <w:tab/>
      </w:r>
    </w:p>
    <w:p w:rsidR="003F250F" w:rsidP="003F250F">
      <w:pPr>
        <w:tabs>
          <w:tab w:val="left" w:pos="3718"/>
        </w:tabs>
        <w:rPr>
          <w:rFonts w:ascii="Times New Roman" w:hAnsi="Times New Roman" w:cs="Times New Roman"/>
          <w:sz w:val="24"/>
          <w:szCs w:val="24"/>
        </w:rPr>
      </w:pPr>
      <w:r w:rsidRPr="003F250F">
        <w:rPr>
          <w:rFonts w:ascii="Times New Roman" w:hAnsi="Times New Roman" w:cs="Times New Roman"/>
          <w:sz w:val="24"/>
          <w:szCs w:val="24"/>
        </w:rPr>
        <w:br w:type="page"/>
      </w:r>
    </w:p>
    <w:p w:rsidR="003F250F" w:rsidP="003F250F">
      <w:pPr>
        <w:jc w:val="center"/>
        <w:rPr>
          <w:rFonts w:ascii="Times New Roman" w:hAnsi="Times New Roman" w:cs="Times New Roman"/>
          <w:b/>
          <w:sz w:val="24"/>
          <w:szCs w:val="24"/>
        </w:rPr>
      </w:pPr>
      <w:r>
        <w:rPr>
          <w:rFonts w:ascii="Times New Roman" w:hAnsi="Times New Roman" w:cs="Times New Roman"/>
          <w:b/>
          <w:sz w:val="24"/>
          <w:szCs w:val="24"/>
        </w:rPr>
        <w:t>Environmental research</w:t>
      </w:r>
    </w:p>
    <w:p w:rsidR="003F250F" w:rsidP="003F250F">
      <w:pPr>
        <w:pStyle w:val="ListParagraph"/>
        <w:numPr>
          <w:ilvl w:val="0"/>
          <w:numId w:val="1"/>
        </w:numPr>
        <w:spacing w:line="480" w:lineRule="auto"/>
        <w:ind w:left="357" w:firstLine="0"/>
        <w:rPr>
          <w:rFonts w:ascii="Times New Roman" w:hAnsi="Times New Roman" w:cs="Times New Roman"/>
          <w:b/>
          <w:sz w:val="24"/>
          <w:szCs w:val="24"/>
        </w:rPr>
      </w:pPr>
      <w:r>
        <w:rPr>
          <w:rFonts w:ascii="Times New Roman" w:hAnsi="Times New Roman" w:cs="Times New Roman"/>
          <w:b/>
          <w:sz w:val="24"/>
          <w:szCs w:val="24"/>
        </w:rPr>
        <w:t>Describe at least three potential transportation challenges that could arise from the impacts of a significant blizzard hitting a city choice in a megalopolis?</w:t>
      </w:r>
    </w:p>
    <w:p w:rsidR="00994103" w:rsidP="00994103">
      <w:pPr>
        <w:spacing w:line="480" w:lineRule="auto"/>
        <w:ind w:left="357"/>
        <w:rPr>
          <w:rFonts w:ascii="Times New Roman" w:hAnsi="Times New Roman" w:cs="Times New Roman"/>
          <w:sz w:val="24"/>
          <w:szCs w:val="24"/>
        </w:rPr>
      </w:pPr>
      <w:r>
        <w:rPr>
          <w:rFonts w:ascii="Times New Roman" w:hAnsi="Times New Roman" w:cs="Times New Roman"/>
          <w:sz w:val="24"/>
          <w:szCs w:val="24"/>
        </w:rPr>
        <w:t xml:space="preserve">Blizzard is severe weather condition which covers the roads with snowmaking them unsafe to use by increasing the no. of injuries, accident and other damages in the city of Shenyang. </w:t>
      </w:r>
    </w:p>
    <w:p w:rsidR="00994103" w:rsidP="00994103">
      <w:pPr>
        <w:spacing w:line="480" w:lineRule="auto"/>
        <w:ind w:left="357"/>
        <w:rPr>
          <w:rFonts w:ascii="Times New Roman" w:hAnsi="Times New Roman" w:cs="Times New Roman"/>
          <w:sz w:val="24"/>
          <w:szCs w:val="24"/>
        </w:rPr>
      </w:pPr>
      <w:r>
        <w:rPr>
          <w:rFonts w:ascii="Times New Roman" w:hAnsi="Times New Roman" w:cs="Times New Roman"/>
          <w:sz w:val="24"/>
          <w:szCs w:val="24"/>
        </w:rPr>
        <w:t xml:space="preserve">Blizzard condition involves prolonged and robust weather conditions that disrupt air transport for an hour, leading to a significant loss in the economic sector. </w:t>
      </w:r>
    </w:p>
    <w:p w:rsidR="008E1213" w:rsidP="00994103">
      <w:pPr>
        <w:spacing w:line="480" w:lineRule="auto"/>
        <w:ind w:left="357"/>
        <w:rPr>
          <w:rFonts w:ascii="Times New Roman" w:hAnsi="Times New Roman" w:cs="Times New Roman"/>
          <w:sz w:val="24"/>
          <w:szCs w:val="24"/>
        </w:rPr>
      </w:pPr>
      <w:r>
        <w:rPr>
          <w:rFonts w:ascii="Times New Roman" w:hAnsi="Times New Roman" w:cs="Times New Roman"/>
          <w:sz w:val="24"/>
          <w:szCs w:val="24"/>
        </w:rPr>
        <w:t>Due to the high-speed winds blowing the snow, the power outrange, and road traffics are destroyed, the visibility of the drivers is disrupted, making it impossible for transportation to continue</w:t>
      </w:r>
      <w:r w:rsidR="000F6189">
        <w:rPr>
          <w:rFonts w:ascii="Times New Roman" w:hAnsi="Times New Roman" w:cs="Times New Roman"/>
          <w:sz w:val="24"/>
          <w:szCs w:val="24"/>
        </w:rPr>
        <w:t xml:space="preserve"> (</w:t>
      </w:r>
      <w:r w:rsidRPr="000F6189" w:rsidR="000F6189">
        <w:rPr>
          <w:rFonts w:ascii="Times New Roman" w:hAnsi="Times New Roman" w:cs="Times New Roman"/>
          <w:color w:val="222222"/>
          <w:sz w:val="24"/>
          <w:szCs w:val="24"/>
          <w:shd w:val="clear" w:color="auto" w:fill="FFFFFF"/>
        </w:rPr>
        <w:t>Vicino</w:t>
      </w:r>
      <w:r w:rsidR="000F6189">
        <w:rPr>
          <w:rFonts w:ascii="Times New Roman" w:hAnsi="Times New Roman" w:cs="Times New Roman"/>
          <w:color w:val="222222"/>
          <w:sz w:val="24"/>
          <w:szCs w:val="24"/>
          <w:shd w:val="clear" w:color="auto" w:fill="FFFFFF"/>
        </w:rPr>
        <w:t xml:space="preserve"> et al., 2017)</w:t>
      </w:r>
    </w:p>
    <w:p w:rsidR="00994103" w:rsidRPr="008E1213" w:rsidP="008E1213">
      <w:pPr>
        <w:pStyle w:val="ListParagraph"/>
        <w:numPr>
          <w:ilvl w:val="0"/>
          <w:numId w:val="1"/>
        </w:numPr>
        <w:spacing w:line="480" w:lineRule="auto"/>
        <w:rPr>
          <w:rFonts w:ascii="Times New Roman" w:hAnsi="Times New Roman" w:cs="Times New Roman"/>
          <w:sz w:val="24"/>
          <w:szCs w:val="24"/>
        </w:rPr>
      </w:pPr>
      <w:r w:rsidRPr="008E1213">
        <w:rPr>
          <w:rFonts w:ascii="Times New Roman" w:hAnsi="Times New Roman" w:cs="Times New Roman"/>
          <w:sz w:val="24"/>
          <w:szCs w:val="24"/>
        </w:rPr>
        <w:t xml:space="preserve">  </w:t>
      </w:r>
      <w:r>
        <w:rPr>
          <w:rFonts w:ascii="Times New Roman" w:hAnsi="Times New Roman" w:cs="Times New Roman"/>
          <w:b/>
          <w:sz w:val="24"/>
          <w:szCs w:val="24"/>
        </w:rPr>
        <w:t>What geomorphic processes form estuaries through time?</w:t>
      </w:r>
    </w:p>
    <w:p w:rsidR="00E57416" w:rsidP="00E57416">
      <w:pPr>
        <w:spacing w:line="480" w:lineRule="auto"/>
        <w:ind w:left="360"/>
        <w:rPr>
          <w:rFonts w:ascii="Times New Roman" w:hAnsi="Times New Roman" w:cs="Times New Roman"/>
          <w:sz w:val="24"/>
          <w:szCs w:val="24"/>
        </w:rPr>
      </w:pPr>
      <w:r>
        <w:rPr>
          <w:rFonts w:ascii="Times New Roman" w:hAnsi="Times New Roman" w:cs="Times New Roman"/>
          <w:sz w:val="24"/>
          <w:szCs w:val="24"/>
        </w:rPr>
        <w:t xml:space="preserve">Estuaries are formed through four major geomorphic processes, which include; </w:t>
      </w:r>
    </w:p>
    <w:p w:rsidR="00E57416" w:rsidP="00E57416">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Rising sea level</w:t>
      </w:r>
    </w:p>
    <w:p w:rsidR="00E57416" w:rsidP="00E57416">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The motion of sandbars and sand</w:t>
      </w:r>
    </w:p>
    <w:p w:rsidR="00E57416" w:rsidP="00E57416">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 xml:space="preserve">Glacial processes </w:t>
      </w:r>
    </w:p>
    <w:p w:rsidR="00E57416" w:rsidP="00E57416">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 xml:space="preserve">Tectonic process </w:t>
      </w:r>
    </w:p>
    <w:p w:rsidR="008E1213" w:rsidP="000C7B8D">
      <w:pPr>
        <w:pStyle w:val="ListParagraph"/>
        <w:numPr>
          <w:ilvl w:val="0"/>
          <w:numId w:val="1"/>
        </w:numPr>
        <w:spacing w:line="480" w:lineRule="auto"/>
        <w:ind w:left="357" w:firstLine="0"/>
        <w:rPr>
          <w:rFonts w:ascii="Times New Roman" w:hAnsi="Times New Roman" w:cs="Times New Roman"/>
          <w:sz w:val="24"/>
          <w:szCs w:val="24"/>
        </w:rPr>
      </w:pPr>
      <w:r>
        <w:rPr>
          <w:rFonts w:ascii="Times New Roman" w:hAnsi="Times New Roman" w:cs="Times New Roman"/>
          <w:b/>
          <w:sz w:val="24"/>
          <w:szCs w:val="24"/>
        </w:rPr>
        <w:t xml:space="preserve">What are the three of the most critical specialty crops grown in the rural parts of the megalopolis region? </w:t>
      </w:r>
      <w:r w:rsidRPr="00E57416">
        <w:rPr>
          <w:rFonts w:ascii="Times New Roman" w:hAnsi="Times New Roman" w:cs="Times New Roman"/>
          <w:sz w:val="24"/>
          <w:szCs w:val="24"/>
        </w:rPr>
        <w:t xml:space="preserve"> </w:t>
      </w:r>
    </w:p>
    <w:p w:rsidR="00E57416" w:rsidP="00E57416">
      <w:pPr>
        <w:spacing w:line="480" w:lineRule="auto"/>
        <w:ind w:left="360"/>
        <w:rPr>
          <w:rFonts w:ascii="Times New Roman" w:hAnsi="Times New Roman" w:cs="Times New Roman"/>
          <w:sz w:val="24"/>
          <w:szCs w:val="24"/>
        </w:rPr>
      </w:pPr>
      <w:r>
        <w:rPr>
          <w:rFonts w:ascii="Times New Roman" w:hAnsi="Times New Roman" w:cs="Times New Roman"/>
          <w:sz w:val="24"/>
          <w:szCs w:val="24"/>
        </w:rPr>
        <w:t>Cranberries are one of the specialty crops in Megalopolis.</w:t>
      </w:r>
    </w:p>
    <w:p w:rsidR="00B020DF" w:rsidP="00E57416">
      <w:pPr>
        <w:spacing w:line="480" w:lineRule="auto"/>
        <w:ind w:left="360"/>
        <w:rPr>
          <w:rFonts w:ascii="Times New Roman" w:hAnsi="Times New Roman" w:cs="Times New Roman"/>
          <w:sz w:val="24"/>
          <w:szCs w:val="24"/>
        </w:rPr>
      </w:pPr>
      <w:r>
        <w:rPr>
          <w:rFonts w:ascii="Times New Roman" w:hAnsi="Times New Roman" w:cs="Times New Roman"/>
          <w:sz w:val="24"/>
          <w:szCs w:val="24"/>
        </w:rPr>
        <w:t xml:space="preserve">Fruits were also grown in the rural areas and vegetables. </w:t>
      </w:r>
    </w:p>
    <w:p w:rsidR="00B020DF" w:rsidP="00B020DF">
      <w:pPr>
        <w:pStyle w:val="ListParagraph"/>
        <w:numPr>
          <w:ilvl w:val="0"/>
          <w:numId w:val="1"/>
        </w:numPr>
        <w:spacing w:line="480" w:lineRule="auto"/>
        <w:rPr>
          <w:rFonts w:ascii="Times New Roman" w:hAnsi="Times New Roman" w:cs="Times New Roman"/>
          <w:b/>
          <w:sz w:val="24"/>
          <w:szCs w:val="24"/>
        </w:rPr>
      </w:pPr>
      <w:r>
        <w:rPr>
          <w:rFonts w:ascii="Times New Roman" w:hAnsi="Times New Roman" w:cs="Times New Roman"/>
          <w:b/>
          <w:sz w:val="24"/>
          <w:szCs w:val="24"/>
        </w:rPr>
        <w:t xml:space="preserve">List the five boroughs that makeup New York City. </w:t>
      </w:r>
    </w:p>
    <w:p w:rsidR="00B020DF" w:rsidRPr="00B020DF" w:rsidP="00B020DF">
      <w:pPr>
        <w:pStyle w:val="ListParagraph"/>
        <w:numPr>
          <w:ilvl w:val="0"/>
          <w:numId w:val="4"/>
        </w:numPr>
        <w:spacing w:line="480" w:lineRule="auto"/>
        <w:rPr>
          <w:rFonts w:ascii="Times New Roman" w:hAnsi="Times New Roman" w:cs="Times New Roman"/>
          <w:sz w:val="24"/>
          <w:szCs w:val="24"/>
        </w:rPr>
      </w:pPr>
      <w:r w:rsidRPr="00B020DF">
        <w:rPr>
          <w:rFonts w:ascii="Times New Roman" w:hAnsi="Times New Roman" w:cs="Times New Roman"/>
          <w:sz w:val="24"/>
          <w:szCs w:val="24"/>
        </w:rPr>
        <w:t xml:space="preserve">Brooklyn </w:t>
      </w:r>
    </w:p>
    <w:p w:rsidR="00B020DF" w:rsidRPr="00B020DF" w:rsidP="00B020DF">
      <w:pPr>
        <w:pStyle w:val="ListParagraph"/>
        <w:numPr>
          <w:ilvl w:val="0"/>
          <w:numId w:val="4"/>
        </w:numPr>
        <w:spacing w:line="480" w:lineRule="auto"/>
        <w:rPr>
          <w:rFonts w:ascii="Times New Roman" w:hAnsi="Times New Roman" w:cs="Times New Roman"/>
          <w:sz w:val="24"/>
          <w:szCs w:val="24"/>
        </w:rPr>
      </w:pPr>
      <w:r w:rsidRPr="00B020DF">
        <w:rPr>
          <w:rFonts w:ascii="Times New Roman" w:hAnsi="Times New Roman" w:cs="Times New Roman"/>
          <w:sz w:val="24"/>
          <w:szCs w:val="24"/>
        </w:rPr>
        <w:t xml:space="preserve">Manhattan </w:t>
      </w:r>
    </w:p>
    <w:p w:rsidR="00B020DF" w:rsidRPr="00B020DF" w:rsidP="00B020DF">
      <w:pPr>
        <w:pStyle w:val="ListParagraph"/>
        <w:numPr>
          <w:ilvl w:val="0"/>
          <w:numId w:val="4"/>
        </w:numPr>
        <w:spacing w:line="480" w:lineRule="auto"/>
        <w:rPr>
          <w:rFonts w:ascii="Times New Roman" w:hAnsi="Times New Roman" w:cs="Times New Roman"/>
          <w:sz w:val="24"/>
          <w:szCs w:val="24"/>
        </w:rPr>
      </w:pPr>
      <w:r w:rsidRPr="00B020DF">
        <w:rPr>
          <w:rFonts w:ascii="Times New Roman" w:hAnsi="Times New Roman" w:cs="Times New Roman"/>
          <w:sz w:val="24"/>
          <w:szCs w:val="24"/>
        </w:rPr>
        <w:t>Queens</w:t>
      </w:r>
    </w:p>
    <w:p w:rsidR="00B020DF" w:rsidRPr="00B020DF" w:rsidP="00B020DF">
      <w:pPr>
        <w:pStyle w:val="ListParagraph"/>
        <w:numPr>
          <w:ilvl w:val="0"/>
          <w:numId w:val="4"/>
        </w:numPr>
        <w:spacing w:line="480" w:lineRule="auto"/>
        <w:rPr>
          <w:rFonts w:ascii="Times New Roman" w:hAnsi="Times New Roman" w:cs="Times New Roman"/>
          <w:sz w:val="24"/>
          <w:szCs w:val="24"/>
        </w:rPr>
      </w:pPr>
      <w:r w:rsidRPr="00B020DF">
        <w:rPr>
          <w:rFonts w:ascii="Times New Roman" w:hAnsi="Times New Roman" w:cs="Times New Roman"/>
          <w:sz w:val="24"/>
          <w:szCs w:val="24"/>
        </w:rPr>
        <w:t xml:space="preserve">Staten Island </w:t>
      </w:r>
    </w:p>
    <w:p w:rsidR="00B020DF" w:rsidP="00B020DF">
      <w:pPr>
        <w:pStyle w:val="ListParagraph"/>
        <w:numPr>
          <w:ilvl w:val="0"/>
          <w:numId w:val="4"/>
        </w:numPr>
        <w:spacing w:line="480" w:lineRule="auto"/>
        <w:rPr>
          <w:rFonts w:ascii="Times New Roman" w:hAnsi="Times New Roman" w:cs="Times New Roman"/>
          <w:sz w:val="24"/>
          <w:szCs w:val="24"/>
        </w:rPr>
      </w:pPr>
      <w:r w:rsidRPr="00B020DF">
        <w:rPr>
          <w:rFonts w:ascii="Times New Roman" w:hAnsi="Times New Roman" w:cs="Times New Roman"/>
          <w:sz w:val="24"/>
          <w:szCs w:val="24"/>
        </w:rPr>
        <w:t>The Bronx</w:t>
      </w:r>
    </w:p>
    <w:p w:rsidR="00B020DF" w:rsidP="002D1D6E">
      <w:pPr>
        <w:pStyle w:val="ListParagraph"/>
        <w:numPr>
          <w:ilvl w:val="0"/>
          <w:numId w:val="1"/>
        </w:numPr>
        <w:spacing w:line="480" w:lineRule="auto"/>
        <w:rPr>
          <w:rFonts w:ascii="Times New Roman" w:hAnsi="Times New Roman" w:cs="Times New Roman"/>
          <w:b/>
          <w:sz w:val="24"/>
          <w:szCs w:val="24"/>
        </w:rPr>
      </w:pPr>
      <w:r>
        <w:rPr>
          <w:rFonts w:ascii="Times New Roman" w:hAnsi="Times New Roman" w:cs="Times New Roman"/>
          <w:b/>
          <w:sz w:val="24"/>
          <w:szCs w:val="24"/>
        </w:rPr>
        <w:t xml:space="preserve">Find a map that shows the five boroughs of New York and embed it into your PA documents. </w:t>
      </w:r>
    </w:p>
    <w:p w:rsidR="002D1D6E" w:rsidP="002D1D6E">
      <w:pPr>
        <w:spacing w:line="480" w:lineRule="auto"/>
        <w:ind w:left="360"/>
        <w:rPr>
          <w:rFonts w:ascii="Times New Roman" w:hAnsi="Times New Roman" w:cs="Times New Roman"/>
          <w:b/>
          <w:sz w:val="24"/>
          <w:szCs w:val="24"/>
        </w:rPr>
      </w:pPr>
      <w:r>
        <w:rPr>
          <w:rFonts w:ascii="Times New Roman" w:hAnsi="Times New Roman" w:cs="Times New Roman"/>
          <w:b/>
          <w:noProof/>
          <w:sz w:val="24"/>
          <w:szCs w:val="24"/>
        </w:rPr>
        <w:drawing>
          <wp:inline distT="0" distB="0" distL="0" distR="0">
            <wp:extent cx="3568889" cy="1787856"/>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wnload.jpg"/>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a:xfrm>
                      <a:off x="0" y="0"/>
                      <a:ext cx="3570863" cy="1788845"/>
                    </a:xfrm>
                    <a:prstGeom prst="rect">
                      <a:avLst/>
                    </a:prstGeom>
                  </pic:spPr>
                </pic:pic>
              </a:graphicData>
            </a:graphic>
          </wp:inline>
        </w:drawing>
      </w:r>
      <w:r w:rsidR="000F6189">
        <w:rPr>
          <w:rFonts w:ascii="Times New Roman" w:hAnsi="Times New Roman" w:cs="Times New Roman"/>
          <w:b/>
          <w:sz w:val="24"/>
          <w:szCs w:val="24"/>
        </w:rPr>
        <w:t xml:space="preserve"> (</w:t>
      </w:r>
      <w:r w:rsidRPr="000F6189" w:rsidR="000F6189">
        <w:rPr>
          <w:rFonts w:ascii="Times New Roman" w:hAnsi="Times New Roman" w:cs="Times New Roman"/>
          <w:color w:val="222222"/>
          <w:sz w:val="24"/>
          <w:szCs w:val="24"/>
          <w:shd w:val="clear" w:color="auto" w:fill="FFFFFF"/>
        </w:rPr>
        <w:t>Yap</w:t>
      </w:r>
      <w:r w:rsidR="000F6189">
        <w:rPr>
          <w:rFonts w:ascii="Times New Roman" w:hAnsi="Times New Roman" w:cs="Times New Roman"/>
          <w:color w:val="222222"/>
          <w:sz w:val="24"/>
          <w:szCs w:val="24"/>
          <w:shd w:val="clear" w:color="auto" w:fill="FFFFFF"/>
        </w:rPr>
        <w:t xml:space="preserve"> et al</w:t>
      </w:r>
      <w:r w:rsidR="000F6189">
        <w:rPr>
          <w:rFonts w:ascii="Times New Roman" w:hAnsi="Times New Roman" w:cs="Times New Roman"/>
          <w:color w:val="222222"/>
          <w:sz w:val="24"/>
          <w:szCs w:val="24"/>
          <w:shd w:val="clear" w:color="auto" w:fill="FFFFFF"/>
        </w:rPr>
        <w:t>.</w:t>
      </w:r>
      <w:r w:rsidR="000F6189">
        <w:rPr>
          <w:rFonts w:ascii="Times New Roman" w:hAnsi="Times New Roman" w:cs="Times New Roman"/>
          <w:color w:val="222222"/>
          <w:sz w:val="24"/>
          <w:szCs w:val="24"/>
          <w:shd w:val="clear" w:color="auto" w:fill="FFFFFF"/>
        </w:rPr>
        <w:t>, 2020)</w:t>
      </w:r>
      <w:bookmarkStart w:id="0" w:name="_GoBack"/>
      <w:bookmarkEnd w:id="0"/>
    </w:p>
    <w:p w:rsidR="002D1D6E" w:rsidP="000C7B8D">
      <w:pPr>
        <w:pStyle w:val="ListParagraph"/>
        <w:numPr>
          <w:ilvl w:val="0"/>
          <w:numId w:val="1"/>
        </w:numPr>
        <w:spacing w:line="480" w:lineRule="auto"/>
        <w:ind w:left="357" w:firstLine="0"/>
        <w:rPr>
          <w:rFonts w:ascii="Times New Roman" w:hAnsi="Times New Roman" w:cs="Times New Roman"/>
          <w:b/>
          <w:sz w:val="24"/>
          <w:szCs w:val="24"/>
        </w:rPr>
      </w:pPr>
      <w:r>
        <w:rPr>
          <w:rFonts w:ascii="Times New Roman" w:hAnsi="Times New Roman" w:cs="Times New Roman"/>
          <w:b/>
          <w:sz w:val="24"/>
          <w:szCs w:val="24"/>
        </w:rPr>
        <w:t xml:space="preserve">What geographer first came up with the term Megalopolis, and how have </w:t>
      </w:r>
      <w:r>
        <w:rPr>
          <w:rFonts w:ascii="Times New Roman" w:hAnsi="Times New Roman" w:cs="Times New Roman"/>
          <w:b/>
          <w:sz w:val="24"/>
          <w:szCs w:val="24"/>
        </w:rPr>
        <w:t>geographers</w:t>
      </w:r>
      <w:r>
        <w:rPr>
          <w:rFonts w:ascii="Times New Roman" w:hAnsi="Times New Roman" w:cs="Times New Roman"/>
          <w:b/>
          <w:sz w:val="24"/>
          <w:szCs w:val="24"/>
        </w:rPr>
        <w:t xml:space="preserve"> used this concept to understand urban patterns in the Atlantic Northeast? </w:t>
      </w:r>
    </w:p>
    <w:p w:rsidR="000C7B8D" w:rsidP="002D1D6E">
      <w:pPr>
        <w:spacing w:line="480" w:lineRule="auto"/>
        <w:ind w:left="360"/>
        <w:rPr>
          <w:rFonts w:ascii="Times New Roman" w:hAnsi="Times New Roman" w:cs="Times New Roman"/>
          <w:sz w:val="24"/>
          <w:szCs w:val="24"/>
        </w:rPr>
      </w:pPr>
      <w:r>
        <w:rPr>
          <w:rFonts w:ascii="Times New Roman" w:hAnsi="Times New Roman" w:cs="Times New Roman"/>
          <w:sz w:val="24"/>
          <w:szCs w:val="24"/>
        </w:rPr>
        <w:t xml:space="preserve">Jean </w:t>
      </w:r>
      <w:r>
        <w:rPr>
          <w:rFonts w:ascii="Times New Roman" w:hAnsi="Times New Roman" w:cs="Times New Roman"/>
          <w:sz w:val="24"/>
          <w:szCs w:val="24"/>
        </w:rPr>
        <w:t>Gottmann</w:t>
      </w:r>
      <w:r>
        <w:rPr>
          <w:rFonts w:ascii="Times New Roman" w:hAnsi="Times New Roman" w:cs="Times New Roman"/>
          <w:sz w:val="24"/>
          <w:szCs w:val="24"/>
        </w:rPr>
        <w:t xml:space="preserve"> is the first geographer to use the term Megalopolis. </w:t>
      </w:r>
      <w:r>
        <w:rPr>
          <w:rFonts w:ascii="Times New Roman" w:hAnsi="Times New Roman" w:cs="Times New Roman"/>
          <w:sz w:val="24"/>
          <w:szCs w:val="24"/>
        </w:rPr>
        <w:t xml:space="preserve">The geographers have used the concept to describe the trends in large cities. This was through looking at the towns as uniquely tied to each other, although they were discrete and independent. </w:t>
      </w:r>
    </w:p>
    <w:p w:rsidR="000C7B8D" w:rsidP="00E4747D">
      <w:pPr>
        <w:pStyle w:val="ListParagraph"/>
        <w:numPr>
          <w:ilvl w:val="0"/>
          <w:numId w:val="1"/>
        </w:numPr>
        <w:spacing w:line="480" w:lineRule="auto"/>
        <w:ind w:left="357" w:firstLine="0"/>
        <w:rPr>
          <w:rFonts w:ascii="Times New Roman" w:hAnsi="Times New Roman" w:cs="Times New Roman"/>
          <w:b/>
          <w:sz w:val="24"/>
          <w:szCs w:val="24"/>
        </w:rPr>
      </w:pPr>
      <w:r>
        <w:rPr>
          <w:rFonts w:ascii="Times New Roman" w:hAnsi="Times New Roman" w:cs="Times New Roman"/>
          <w:b/>
          <w:sz w:val="24"/>
          <w:szCs w:val="24"/>
        </w:rPr>
        <w:t>How did U.S fair housing laws help encourage the settlement of more ethnically and racially mixed suburbs in the United States after the 1960s?</w:t>
      </w:r>
    </w:p>
    <w:p w:rsidR="00DF14BB" w:rsidP="00E4747D">
      <w:pPr>
        <w:pStyle w:val="ListParagraph"/>
        <w:spacing w:line="480" w:lineRule="auto"/>
        <w:ind w:left="357"/>
        <w:rPr>
          <w:rFonts w:ascii="Times New Roman" w:hAnsi="Times New Roman" w:cs="Times New Roman"/>
          <w:sz w:val="24"/>
          <w:szCs w:val="24"/>
        </w:rPr>
      </w:pPr>
      <w:r>
        <w:rPr>
          <w:rFonts w:ascii="Times New Roman" w:hAnsi="Times New Roman" w:cs="Times New Roman"/>
          <w:sz w:val="24"/>
          <w:szCs w:val="24"/>
        </w:rPr>
        <w:t xml:space="preserve">The housing act in the U.S fair of housing outlawed racial discrimination in the United States; hence, African Americans were allowed to </w:t>
      </w:r>
      <w:r>
        <w:rPr>
          <w:rFonts w:ascii="Times New Roman" w:hAnsi="Times New Roman" w:cs="Times New Roman"/>
          <w:sz w:val="24"/>
          <w:szCs w:val="24"/>
        </w:rPr>
        <w:t>enter the neighborhoods meant for Americans</w:t>
      </w:r>
      <w:r w:rsidR="000F6189">
        <w:rPr>
          <w:rFonts w:ascii="Times New Roman" w:hAnsi="Times New Roman" w:cs="Times New Roman"/>
          <w:sz w:val="24"/>
          <w:szCs w:val="24"/>
        </w:rPr>
        <w:t xml:space="preserve"> (</w:t>
      </w:r>
      <w:r w:rsidRPr="000F6189" w:rsidR="000F6189">
        <w:rPr>
          <w:rFonts w:ascii="Times New Roman" w:hAnsi="Times New Roman" w:cs="Times New Roman"/>
          <w:color w:val="222222"/>
          <w:sz w:val="24"/>
          <w:szCs w:val="24"/>
          <w:shd w:val="clear" w:color="auto" w:fill="FFFFFF"/>
        </w:rPr>
        <w:t>Zasloff</w:t>
      </w:r>
      <w:r w:rsidR="000F6189">
        <w:rPr>
          <w:rFonts w:ascii="Times New Roman" w:hAnsi="Times New Roman" w:cs="Times New Roman"/>
          <w:color w:val="222222"/>
          <w:sz w:val="24"/>
          <w:szCs w:val="24"/>
          <w:shd w:val="clear" w:color="auto" w:fill="FFFFFF"/>
        </w:rPr>
        <w:t>, 2016)</w:t>
      </w:r>
      <w:r>
        <w:rPr>
          <w:rFonts w:ascii="Times New Roman" w:hAnsi="Times New Roman" w:cs="Times New Roman"/>
          <w:sz w:val="24"/>
          <w:szCs w:val="24"/>
        </w:rPr>
        <w:t>.</w:t>
      </w:r>
    </w:p>
    <w:p w:rsidR="00E4747D" w:rsidRPr="00E4747D" w:rsidP="00DF14BB">
      <w:pPr>
        <w:pStyle w:val="ListParagraph"/>
        <w:numPr>
          <w:ilvl w:val="0"/>
          <w:numId w:val="1"/>
        </w:numPr>
        <w:spacing w:line="480" w:lineRule="auto"/>
        <w:ind w:left="357" w:firstLine="0"/>
        <w:rPr>
          <w:rFonts w:ascii="Times New Roman" w:hAnsi="Times New Roman" w:cs="Times New Roman"/>
          <w:sz w:val="24"/>
          <w:szCs w:val="24"/>
        </w:rPr>
      </w:pPr>
      <w:r>
        <w:rPr>
          <w:rFonts w:ascii="Times New Roman" w:hAnsi="Times New Roman" w:cs="Times New Roman"/>
          <w:b/>
          <w:sz w:val="24"/>
          <w:szCs w:val="24"/>
        </w:rPr>
        <w:t>What is "white fight," and how did this process help determine U.S suburbs' socioeconomic and racial character in the immediate post-World War II years?</w:t>
      </w:r>
      <w:r>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465CB6" w:rsidP="00C64217">
      <w:pPr>
        <w:spacing w:line="480" w:lineRule="auto"/>
        <w:ind w:left="357"/>
        <w:rPr>
          <w:rFonts w:ascii="Times New Roman" w:hAnsi="Times New Roman" w:cs="Times New Roman"/>
          <w:sz w:val="24"/>
          <w:szCs w:val="24"/>
        </w:rPr>
      </w:pPr>
      <w:r>
        <w:rPr>
          <w:rFonts w:ascii="Times New Roman" w:hAnsi="Times New Roman" w:cs="Times New Roman"/>
          <w:sz w:val="24"/>
          <w:szCs w:val="24"/>
        </w:rPr>
        <w:t xml:space="preserve">The sudden large-scale migration of white people from areas becoming more racially or ethno culturally diverse is a white fight. </w:t>
      </w:r>
      <w:r w:rsidR="007E218C">
        <w:rPr>
          <w:rFonts w:ascii="Times New Roman" w:hAnsi="Times New Roman" w:cs="Times New Roman"/>
          <w:sz w:val="24"/>
          <w:szCs w:val="24"/>
        </w:rPr>
        <w:t xml:space="preserve">The </w:t>
      </w:r>
      <w:r>
        <w:rPr>
          <w:rFonts w:ascii="Times New Roman" w:hAnsi="Times New Roman" w:cs="Times New Roman"/>
          <w:sz w:val="24"/>
          <w:szCs w:val="24"/>
        </w:rPr>
        <w:t>process of the white battle led to the establishment of suburbs meant for only blacks and others for whites. There was high racial discrimination between whites and black</w:t>
      </w:r>
      <w:r w:rsidR="000F6189">
        <w:rPr>
          <w:rFonts w:ascii="Times New Roman" w:hAnsi="Times New Roman" w:cs="Times New Roman"/>
          <w:sz w:val="24"/>
          <w:szCs w:val="24"/>
        </w:rPr>
        <w:t xml:space="preserve"> (</w:t>
      </w:r>
      <w:r w:rsidRPr="000F6189" w:rsidR="000F6189">
        <w:rPr>
          <w:rFonts w:ascii="Times New Roman" w:hAnsi="Times New Roman" w:cs="Times New Roman"/>
          <w:color w:val="222222"/>
          <w:sz w:val="24"/>
          <w:szCs w:val="24"/>
          <w:shd w:val="clear" w:color="auto" w:fill="FFFFFF"/>
        </w:rPr>
        <w:t>Reny</w:t>
      </w:r>
      <w:r w:rsidR="000F6189">
        <w:rPr>
          <w:rFonts w:ascii="Times New Roman" w:hAnsi="Times New Roman" w:cs="Times New Roman"/>
          <w:color w:val="222222"/>
          <w:sz w:val="24"/>
          <w:szCs w:val="24"/>
          <w:shd w:val="clear" w:color="auto" w:fill="FFFFFF"/>
        </w:rPr>
        <w:t>, 2020)</w:t>
      </w:r>
      <w:r>
        <w:rPr>
          <w:rFonts w:ascii="Times New Roman" w:hAnsi="Times New Roman" w:cs="Times New Roman"/>
          <w:sz w:val="24"/>
          <w:szCs w:val="24"/>
        </w:rPr>
        <w:t xml:space="preserve">. </w:t>
      </w:r>
    </w:p>
    <w:p w:rsidR="002D1D6E" w:rsidP="00465CB6">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b/>
          <w:sz w:val="24"/>
          <w:szCs w:val="24"/>
        </w:rPr>
        <w:t xml:space="preserve">What are some of the environmental impacts of the dense populations and the historical legacy of industrial development in Megalopolis? </w:t>
      </w:r>
      <w:r w:rsidRPr="00465CB6">
        <w:rPr>
          <w:rFonts w:ascii="Times New Roman" w:hAnsi="Times New Roman" w:cs="Times New Roman"/>
          <w:sz w:val="24"/>
          <w:szCs w:val="24"/>
        </w:rPr>
        <w:t xml:space="preserve"> </w:t>
      </w:r>
    </w:p>
    <w:p w:rsidR="000A0B2E" w:rsidP="000A0B2E">
      <w:pPr>
        <w:spacing w:line="480" w:lineRule="auto"/>
        <w:ind w:left="360"/>
        <w:rPr>
          <w:rFonts w:ascii="Times New Roman" w:hAnsi="Times New Roman" w:cs="Times New Roman"/>
          <w:sz w:val="24"/>
          <w:szCs w:val="24"/>
        </w:rPr>
      </w:pPr>
      <w:r>
        <w:rPr>
          <w:rFonts w:ascii="Times New Roman" w:hAnsi="Times New Roman" w:cs="Times New Roman"/>
          <w:sz w:val="24"/>
          <w:szCs w:val="24"/>
        </w:rPr>
        <w:t xml:space="preserve">A dense population is associated mainly with the negative impact on the environment; they include water and sound pollution and global warming. The dense population in Megalopolis historically helped in its industrial development due to the availability of human resources. </w:t>
      </w:r>
    </w:p>
    <w:p w:rsidR="000A0B2E">
      <w:pPr>
        <w:rPr>
          <w:rFonts w:ascii="Times New Roman" w:hAnsi="Times New Roman" w:cs="Times New Roman"/>
          <w:sz w:val="24"/>
          <w:szCs w:val="24"/>
        </w:rPr>
      </w:pPr>
      <w:r>
        <w:rPr>
          <w:rFonts w:ascii="Times New Roman" w:hAnsi="Times New Roman" w:cs="Times New Roman"/>
          <w:sz w:val="24"/>
          <w:szCs w:val="24"/>
        </w:rPr>
        <w:br w:type="page"/>
      </w:r>
    </w:p>
    <w:p w:rsidR="000A0B2E" w:rsidP="000A0B2E">
      <w:pPr>
        <w:spacing w:line="480" w:lineRule="auto"/>
        <w:ind w:left="360"/>
        <w:jc w:val="center"/>
        <w:rPr>
          <w:rFonts w:ascii="Times New Roman" w:hAnsi="Times New Roman" w:cs="Times New Roman"/>
          <w:sz w:val="24"/>
          <w:szCs w:val="24"/>
        </w:rPr>
      </w:pPr>
      <w:r>
        <w:rPr>
          <w:rFonts w:ascii="Times New Roman" w:hAnsi="Times New Roman" w:cs="Times New Roman"/>
          <w:sz w:val="24"/>
          <w:szCs w:val="24"/>
        </w:rPr>
        <w:t>References</w:t>
      </w:r>
    </w:p>
    <w:p w:rsidR="000A0B2E" w:rsidRPr="000F6189" w:rsidP="000F6189">
      <w:pPr>
        <w:spacing w:line="480" w:lineRule="auto"/>
        <w:ind w:left="1208" w:hanging="851"/>
        <w:rPr>
          <w:rFonts w:ascii="Times New Roman" w:hAnsi="Times New Roman" w:cs="Times New Roman"/>
          <w:color w:val="222222"/>
          <w:sz w:val="24"/>
          <w:szCs w:val="24"/>
          <w:shd w:val="clear" w:color="auto" w:fill="FFFFFF"/>
        </w:rPr>
      </w:pPr>
      <w:r w:rsidRPr="000F6189">
        <w:rPr>
          <w:rFonts w:ascii="Times New Roman" w:hAnsi="Times New Roman" w:cs="Times New Roman"/>
          <w:color w:val="222222"/>
          <w:sz w:val="24"/>
          <w:szCs w:val="24"/>
          <w:shd w:val="clear" w:color="auto" w:fill="FFFFFF"/>
        </w:rPr>
        <w:t>Vicino</w:t>
      </w:r>
      <w:r w:rsidRPr="000F6189">
        <w:rPr>
          <w:rFonts w:ascii="Times New Roman" w:hAnsi="Times New Roman" w:cs="Times New Roman"/>
          <w:color w:val="222222"/>
          <w:sz w:val="24"/>
          <w:szCs w:val="24"/>
          <w:shd w:val="clear" w:color="auto" w:fill="FFFFFF"/>
        </w:rPr>
        <w:t>, T. J.,</w:t>
      </w:r>
      <w:r w:rsidR="000F6189">
        <w:rPr>
          <w:rFonts w:ascii="Times New Roman" w:hAnsi="Times New Roman" w:cs="Times New Roman"/>
          <w:color w:val="222222"/>
          <w:sz w:val="24"/>
          <w:szCs w:val="24"/>
          <w:shd w:val="clear" w:color="auto" w:fill="FFFFFF"/>
        </w:rPr>
        <w:t xml:space="preserve"> Hanlon, B., &amp; Short, J. R. (201</w:t>
      </w:r>
      <w:r w:rsidRPr="000F6189">
        <w:rPr>
          <w:rFonts w:ascii="Times New Roman" w:hAnsi="Times New Roman" w:cs="Times New Roman"/>
          <w:color w:val="222222"/>
          <w:sz w:val="24"/>
          <w:szCs w:val="24"/>
          <w:shd w:val="clear" w:color="auto" w:fill="FFFFFF"/>
        </w:rPr>
        <w:t>7).</w:t>
      </w:r>
      <w:r w:rsidRPr="000F6189">
        <w:rPr>
          <w:rFonts w:ascii="Times New Roman" w:hAnsi="Times New Roman" w:cs="Times New Roman"/>
          <w:color w:val="222222"/>
          <w:sz w:val="24"/>
          <w:szCs w:val="24"/>
          <w:shd w:val="clear" w:color="auto" w:fill="FFFFFF"/>
        </w:rPr>
        <w:t xml:space="preserve"> Megalopolis 50 years on The transformation of a city region. </w:t>
      </w:r>
      <w:r w:rsidRPr="000F6189">
        <w:rPr>
          <w:rFonts w:ascii="Times New Roman" w:hAnsi="Times New Roman" w:cs="Times New Roman"/>
          <w:i/>
          <w:iCs/>
          <w:color w:val="222222"/>
          <w:sz w:val="24"/>
          <w:szCs w:val="24"/>
          <w:shd w:val="clear" w:color="auto" w:fill="FFFFFF"/>
        </w:rPr>
        <w:t>International Journal of Urban and Regional Research</w:t>
      </w:r>
      <w:r w:rsidRPr="000F6189">
        <w:rPr>
          <w:rFonts w:ascii="Times New Roman" w:hAnsi="Times New Roman" w:cs="Times New Roman"/>
          <w:color w:val="222222"/>
          <w:sz w:val="24"/>
          <w:szCs w:val="24"/>
          <w:shd w:val="clear" w:color="auto" w:fill="FFFFFF"/>
        </w:rPr>
        <w:t>, </w:t>
      </w:r>
      <w:r w:rsidRPr="000F6189">
        <w:rPr>
          <w:rFonts w:ascii="Times New Roman" w:hAnsi="Times New Roman" w:cs="Times New Roman"/>
          <w:i/>
          <w:iCs/>
          <w:color w:val="222222"/>
          <w:sz w:val="24"/>
          <w:szCs w:val="24"/>
          <w:shd w:val="clear" w:color="auto" w:fill="FFFFFF"/>
        </w:rPr>
        <w:t>31</w:t>
      </w:r>
      <w:r w:rsidRPr="000F6189">
        <w:rPr>
          <w:rFonts w:ascii="Times New Roman" w:hAnsi="Times New Roman" w:cs="Times New Roman"/>
          <w:color w:val="222222"/>
          <w:sz w:val="24"/>
          <w:szCs w:val="24"/>
          <w:shd w:val="clear" w:color="auto" w:fill="FFFFFF"/>
        </w:rPr>
        <w:t>(2), 344-367.</w:t>
      </w:r>
    </w:p>
    <w:p w:rsidR="000A0B2E" w:rsidRPr="000F6189" w:rsidP="000F6189">
      <w:pPr>
        <w:spacing w:line="480" w:lineRule="auto"/>
        <w:ind w:left="1208" w:hanging="851"/>
        <w:rPr>
          <w:rFonts w:ascii="Times New Roman" w:hAnsi="Times New Roman" w:cs="Times New Roman"/>
          <w:color w:val="222222"/>
          <w:sz w:val="24"/>
          <w:szCs w:val="24"/>
          <w:shd w:val="clear" w:color="auto" w:fill="FFFFFF"/>
        </w:rPr>
      </w:pPr>
      <w:r w:rsidRPr="000F6189">
        <w:rPr>
          <w:rFonts w:ascii="Times New Roman" w:hAnsi="Times New Roman" w:cs="Times New Roman"/>
          <w:color w:val="222222"/>
          <w:sz w:val="24"/>
          <w:szCs w:val="24"/>
          <w:shd w:val="clear" w:color="auto" w:fill="FFFFFF"/>
        </w:rPr>
        <w:t>Reny</w:t>
      </w:r>
      <w:r w:rsidRPr="000F6189">
        <w:rPr>
          <w:rFonts w:ascii="Times New Roman" w:hAnsi="Times New Roman" w:cs="Times New Roman"/>
          <w:color w:val="222222"/>
          <w:sz w:val="24"/>
          <w:szCs w:val="24"/>
          <w:shd w:val="clear" w:color="auto" w:fill="FFFFFF"/>
        </w:rPr>
        <w:t>, T. T. (2020). </w:t>
      </w:r>
      <w:r w:rsidRPr="000F6189">
        <w:rPr>
          <w:rFonts w:ascii="Times New Roman" w:hAnsi="Times New Roman" w:cs="Times New Roman"/>
          <w:i/>
          <w:iCs/>
          <w:color w:val="222222"/>
          <w:sz w:val="24"/>
          <w:szCs w:val="24"/>
          <w:shd w:val="clear" w:color="auto" w:fill="FFFFFF"/>
        </w:rPr>
        <w:t>White Fight: Papers on Racial Context and Political Behavior</w:t>
      </w:r>
      <w:r w:rsidRPr="000F6189">
        <w:rPr>
          <w:rFonts w:ascii="Times New Roman" w:hAnsi="Times New Roman" w:cs="Times New Roman"/>
          <w:color w:val="222222"/>
          <w:sz w:val="24"/>
          <w:szCs w:val="24"/>
          <w:shd w:val="clear" w:color="auto" w:fill="FFFFFF"/>
        </w:rPr>
        <w:t> (Doctoral dissertation, UCLA).</w:t>
      </w:r>
    </w:p>
    <w:p w:rsidR="000A0B2E" w:rsidRPr="000F6189" w:rsidP="000F6189">
      <w:pPr>
        <w:spacing w:line="480" w:lineRule="auto"/>
        <w:ind w:left="1208" w:hanging="851"/>
        <w:rPr>
          <w:rFonts w:ascii="Times New Roman" w:hAnsi="Times New Roman" w:cs="Times New Roman"/>
          <w:color w:val="222222"/>
          <w:sz w:val="24"/>
          <w:szCs w:val="24"/>
          <w:shd w:val="clear" w:color="auto" w:fill="FFFFFF"/>
        </w:rPr>
      </w:pPr>
      <w:r w:rsidRPr="000F6189">
        <w:rPr>
          <w:rFonts w:ascii="Times New Roman" w:hAnsi="Times New Roman" w:cs="Times New Roman"/>
          <w:color w:val="222222"/>
          <w:sz w:val="24"/>
          <w:szCs w:val="24"/>
          <w:shd w:val="clear" w:color="auto" w:fill="FFFFFF"/>
        </w:rPr>
        <w:t>Zasloff</w:t>
      </w:r>
      <w:r w:rsidRPr="000F6189">
        <w:rPr>
          <w:rFonts w:ascii="Times New Roman" w:hAnsi="Times New Roman" w:cs="Times New Roman"/>
          <w:color w:val="222222"/>
          <w:sz w:val="24"/>
          <w:szCs w:val="24"/>
          <w:shd w:val="clear" w:color="auto" w:fill="FFFFFF"/>
        </w:rPr>
        <w:t xml:space="preserve">, J. (2016). </w:t>
      </w:r>
      <w:r w:rsidRPr="000F6189">
        <w:rPr>
          <w:rFonts w:ascii="Times New Roman" w:hAnsi="Times New Roman" w:cs="Times New Roman"/>
          <w:color w:val="222222"/>
          <w:sz w:val="24"/>
          <w:szCs w:val="24"/>
          <w:shd w:val="clear" w:color="auto" w:fill="FFFFFF"/>
        </w:rPr>
        <w:t>The secret history of the Fair Housing Act.</w:t>
      </w:r>
      <w:r w:rsidRPr="000F6189">
        <w:rPr>
          <w:rFonts w:ascii="Times New Roman" w:hAnsi="Times New Roman" w:cs="Times New Roman"/>
          <w:color w:val="222222"/>
          <w:sz w:val="24"/>
          <w:szCs w:val="24"/>
          <w:shd w:val="clear" w:color="auto" w:fill="FFFFFF"/>
        </w:rPr>
        <w:t> </w:t>
      </w:r>
      <w:r w:rsidRPr="000F6189">
        <w:rPr>
          <w:rFonts w:ascii="Times New Roman" w:hAnsi="Times New Roman" w:cs="Times New Roman"/>
          <w:i/>
          <w:iCs/>
          <w:color w:val="222222"/>
          <w:sz w:val="24"/>
          <w:szCs w:val="24"/>
          <w:shd w:val="clear" w:color="auto" w:fill="FFFFFF"/>
        </w:rPr>
        <w:t>Harv</w:t>
      </w:r>
      <w:r w:rsidRPr="000F6189">
        <w:rPr>
          <w:rFonts w:ascii="Times New Roman" w:hAnsi="Times New Roman" w:cs="Times New Roman"/>
          <w:i/>
          <w:iCs/>
          <w:color w:val="222222"/>
          <w:sz w:val="24"/>
          <w:szCs w:val="24"/>
          <w:shd w:val="clear" w:color="auto" w:fill="FFFFFF"/>
        </w:rPr>
        <w:t>.</w:t>
      </w:r>
      <w:r w:rsidRPr="000F6189">
        <w:rPr>
          <w:rFonts w:ascii="Times New Roman" w:hAnsi="Times New Roman" w:cs="Times New Roman"/>
          <w:i/>
          <w:iCs/>
          <w:color w:val="222222"/>
          <w:sz w:val="24"/>
          <w:szCs w:val="24"/>
          <w:shd w:val="clear" w:color="auto" w:fill="FFFFFF"/>
        </w:rPr>
        <w:t xml:space="preserve"> </w:t>
      </w:r>
      <w:r w:rsidRPr="000F6189">
        <w:rPr>
          <w:rFonts w:ascii="Times New Roman" w:hAnsi="Times New Roman" w:cs="Times New Roman"/>
          <w:i/>
          <w:iCs/>
          <w:color w:val="222222"/>
          <w:sz w:val="24"/>
          <w:szCs w:val="24"/>
          <w:shd w:val="clear" w:color="auto" w:fill="FFFFFF"/>
        </w:rPr>
        <w:t>J. on Legis.</w:t>
      </w:r>
      <w:r w:rsidRPr="000F6189">
        <w:rPr>
          <w:rFonts w:ascii="Times New Roman" w:hAnsi="Times New Roman" w:cs="Times New Roman"/>
          <w:color w:val="222222"/>
          <w:sz w:val="24"/>
          <w:szCs w:val="24"/>
          <w:shd w:val="clear" w:color="auto" w:fill="FFFFFF"/>
        </w:rPr>
        <w:t>, </w:t>
      </w:r>
      <w:r w:rsidRPr="000F6189">
        <w:rPr>
          <w:rFonts w:ascii="Times New Roman" w:hAnsi="Times New Roman" w:cs="Times New Roman"/>
          <w:i/>
          <w:iCs/>
          <w:color w:val="222222"/>
          <w:sz w:val="24"/>
          <w:szCs w:val="24"/>
          <w:shd w:val="clear" w:color="auto" w:fill="FFFFFF"/>
        </w:rPr>
        <w:t>53</w:t>
      </w:r>
      <w:r w:rsidRPr="000F6189">
        <w:rPr>
          <w:rFonts w:ascii="Times New Roman" w:hAnsi="Times New Roman" w:cs="Times New Roman"/>
          <w:color w:val="222222"/>
          <w:sz w:val="24"/>
          <w:szCs w:val="24"/>
          <w:shd w:val="clear" w:color="auto" w:fill="FFFFFF"/>
        </w:rPr>
        <w:t>, 247.</w:t>
      </w:r>
    </w:p>
    <w:p w:rsidR="000A0B2E" w:rsidRPr="000F6189" w:rsidP="000F6189">
      <w:pPr>
        <w:spacing w:line="480" w:lineRule="auto"/>
        <w:ind w:left="1208" w:hanging="851"/>
        <w:rPr>
          <w:rFonts w:ascii="Times New Roman" w:hAnsi="Times New Roman" w:cs="Times New Roman"/>
          <w:b/>
          <w:sz w:val="24"/>
          <w:szCs w:val="24"/>
        </w:rPr>
      </w:pPr>
      <w:r w:rsidRPr="000F6189">
        <w:rPr>
          <w:rFonts w:ascii="Times New Roman" w:hAnsi="Times New Roman" w:cs="Times New Roman"/>
          <w:color w:val="222222"/>
          <w:sz w:val="24"/>
          <w:szCs w:val="24"/>
          <w:shd w:val="clear" w:color="auto" w:fill="FFFFFF"/>
        </w:rPr>
        <w:t xml:space="preserve">Yap, E., Joseph, M., Sharma, S., El </w:t>
      </w:r>
      <w:r w:rsidRPr="000F6189">
        <w:rPr>
          <w:rFonts w:ascii="Times New Roman" w:hAnsi="Times New Roman" w:cs="Times New Roman"/>
          <w:color w:val="222222"/>
          <w:sz w:val="24"/>
          <w:szCs w:val="24"/>
          <w:shd w:val="clear" w:color="auto" w:fill="FFFFFF"/>
        </w:rPr>
        <w:t>Shamy</w:t>
      </w:r>
      <w:r w:rsidRPr="000F6189">
        <w:rPr>
          <w:rFonts w:ascii="Times New Roman" w:hAnsi="Times New Roman" w:cs="Times New Roman"/>
          <w:color w:val="222222"/>
          <w:sz w:val="24"/>
          <w:szCs w:val="24"/>
          <w:shd w:val="clear" w:color="auto" w:fill="FFFFFF"/>
        </w:rPr>
        <w:t>, O., Weinberg, A. D., Delano, B. G</w:t>
      </w:r>
      <w:r w:rsidRPr="000F6189">
        <w:rPr>
          <w:rFonts w:ascii="Times New Roman" w:hAnsi="Times New Roman" w:cs="Times New Roman"/>
          <w:color w:val="222222"/>
          <w:sz w:val="24"/>
          <w:szCs w:val="24"/>
          <w:shd w:val="clear" w:color="auto" w:fill="FFFFFF"/>
        </w:rPr>
        <w:t>., ...</w:t>
      </w:r>
      <w:r w:rsidRPr="000F6189">
        <w:rPr>
          <w:rFonts w:ascii="Times New Roman" w:hAnsi="Times New Roman" w:cs="Times New Roman"/>
          <w:color w:val="222222"/>
          <w:sz w:val="24"/>
          <w:szCs w:val="24"/>
          <w:shd w:val="clear" w:color="auto" w:fill="FFFFFF"/>
        </w:rPr>
        <w:t xml:space="preserve"> &amp; </w:t>
      </w:r>
      <w:r w:rsidRPr="000F6189">
        <w:rPr>
          <w:rFonts w:ascii="Times New Roman" w:hAnsi="Times New Roman" w:cs="Times New Roman"/>
          <w:color w:val="222222"/>
          <w:sz w:val="24"/>
          <w:szCs w:val="24"/>
          <w:shd w:val="clear" w:color="auto" w:fill="FFFFFF"/>
        </w:rPr>
        <w:t>Saggi</w:t>
      </w:r>
      <w:r w:rsidRPr="000F6189">
        <w:rPr>
          <w:rFonts w:ascii="Times New Roman" w:hAnsi="Times New Roman" w:cs="Times New Roman"/>
          <w:color w:val="222222"/>
          <w:sz w:val="24"/>
          <w:szCs w:val="24"/>
          <w:shd w:val="clear" w:color="auto" w:fill="FFFFFF"/>
        </w:rPr>
        <w:t xml:space="preserve">, S. J. (2020, March). Utilization of peritoneal dialysis in the United States: Reasons for underutilization, specifically in New York State and the boroughs of New York City. </w:t>
      </w:r>
      <w:r w:rsidRPr="000F6189">
        <w:rPr>
          <w:rFonts w:ascii="Times New Roman" w:hAnsi="Times New Roman" w:cs="Times New Roman"/>
          <w:color w:val="222222"/>
          <w:sz w:val="24"/>
          <w:szCs w:val="24"/>
          <w:shd w:val="clear" w:color="auto" w:fill="FFFFFF"/>
        </w:rPr>
        <w:t>In </w:t>
      </w:r>
      <w:r w:rsidRPr="000F6189">
        <w:rPr>
          <w:rFonts w:ascii="Times New Roman" w:hAnsi="Times New Roman" w:cs="Times New Roman"/>
          <w:i/>
          <w:iCs/>
          <w:color w:val="222222"/>
          <w:sz w:val="24"/>
          <w:szCs w:val="24"/>
          <w:shd w:val="clear" w:color="auto" w:fill="FFFFFF"/>
        </w:rPr>
        <w:t>Seminars in dialysis</w:t>
      </w:r>
      <w:r w:rsidRPr="000F6189">
        <w:rPr>
          <w:rFonts w:ascii="Times New Roman" w:hAnsi="Times New Roman" w:cs="Times New Roman"/>
          <w:color w:val="222222"/>
          <w:sz w:val="24"/>
          <w:szCs w:val="24"/>
          <w:shd w:val="clear" w:color="auto" w:fill="FFFFFF"/>
        </w:rPr>
        <w:t> (Vol. 33, No. 2, pp. 140-147).</w:t>
      </w:r>
    </w:p>
    <w:p w:rsidR="002D1D6E" w:rsidRPr="002D1D6E" w:rsidP="002D1D6E">
      <w:pPr>
        <w:pStyle w:val="ListParagraph"/>
        <w:spacing w:line="480" w:lineRule="auto"/>
        <w:rPr>
          <w:rFonts w:ascii="Times New Roman" w:hAnsi="Times New Roman" w:cs="Times New Roman"/>
          <w:b/>
          <w:sz w:val="24"/>
          <w:szCs w:val="24"/>
        </w:rPr>
      </w:pPr>
      <w:r>
        <w:rPr>
          <w:rFonts w:ascii="Times New Roman" w:hAnsi="Times New Roman" w:cs="Times New Roman"/>
          <w:b/>
          <w:sz w:val="24"/>
          <w:szCs w:val="24"/>
        </w:rPr>
        <w:t xml:space="preserve"> </w:t>
      </w:r>
    </w:p>
    <w:p w:rsidR="00B020DF" w:rsidRPr="00B020DF" w:rsidP="00B020DF">
      <w:pPr>
        <w:spacing w:line="480" w:lineRule="auto"/>
        <w:ind w:left="360"/>
        <w:rPr>
          <w:rFonts w:ascii="Times New Roman" w:hAnsi="Times New Roman" w:cs="Times New Roman"/>
          <w:sz w:val="24"/>
          <w:szCs w:val="24"/>
        </w:rPr>
      </w:pPr>
    </w:p>
    <w:p w:rsidR="00E57416" w:rsidP="00E57416">
      <w:pPr>
        <w:spacing w:line="480" w:lineRule="auto"/>
        <w:ind w:left="360"/>
        <w:rPr>
          <w:rFonts w:ascii="Times New Roman" w:hAnsi="Times New Roman" w:cs="Times New Roman"/>
          <w:sz w:val="24"/>
          <w:szCs w:val="24"/>
        </w:rPr>
      </w:pPr>
      <w:r>
        <w:rPr>
          <w:rFonts w:ascii="Times New Roman" w:hAnsi="Times New Roman" w:cs="Times New Roman"/>
          <w:sz w:val="24"/>
          <w:szCs w:val="24"/>
        </w:rPr>
        <w:t xml:space="preserve"> </w:t>
      </w:r>
    </w:p>
    <w:p w:rsidR="00E57416" w:rsidRPr="00E57416" w:rsidP="00E57416">
      <w:pPr>
        <w:spacing w:line="480" w:lineRule="auto"/>
        <w:ind w:left="360"/>
        <w:rPr>
          <w:rFonts w:ascii="Times New Roman" w:hAnsi="Times New Roman" w:cs="Times New Roman"/>
          <w:sz w:val="24"/>
          <w:szCs w:val="24"/>
        </w:rPr>
      </w:pPr>
    </w:p>
    <w:p w:rsidR="008E1213" w:rsidRPr="008E1213" w:rsidP="008E1213">
      <w:pPr>
        <w:spacing w:line="480" w:lineRule="auto"/>
        <w:rPr>
          <w:rFonts w:ascii="Times New Roman" w:hAnsi="Times New Roman" w:cs="Times New Roman"/>
          <w:sz w:val="24"/>
          <w:szCs w:val="24"/>
        </w:rPr>
      </w:pPr>
    </w:p>
    <w:p w:rsidR="003F250F" w:rsidRPr="003F250F" w:rsidP="003F250F">
      <w:pPr>
        <w:rPr>
          <w:rFonts w:ascii="Times New Roman" w:hAnsi="Times New Roman" w:cs="Times New Roman"/>
          <w:b/>
          <w:sz w:val="24"/>
          <w:szCs w:val="24"/>
        </w:rPr>
      </w:pPr>
      <w:r w:rsidRPr="003F250F">
        <w:rPr>
          <w:rFonts w:ascii="Times New Roman" w:hAnsi="Times New Roman" w:cs="Times New Roman"/>
          <w:b/>
          <w:sz w:val="24"/>
          <w:szCs w:val="24"/>
        </w:rPr>
        <w:t xml:space="preserve"> </w:t>
      </w:r>
    </w:p>
    <w:p w:rsidR="003F250F" w:rsidRPr="003F250F" w:rsidP="003F250F">
      <w:pPr>
        <w:spacing w:line="480" w:lineRule="auto"/>
        <w:jc w:val="center"/>
        <w:rPr>
          <w:rFonts w:ascii="Times New Roman" w:hAnsi="Times New Roman" w:cs="Times New Roman"/>
          <w:sz w:val="24"/>
          <w:szCs w:val="24"/>
        </w:rPr>
      </w:pPr>
    </w:p>
    <w:sectPr>
      <w:headerReference w:type="default" r:id="rId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42125702"/>
      <w:docPartObj>
        <w:docPartGallery w:val="Page Numbers (Top of Page)"/>
        <w:docPartUnique/>
      </w:docPartObj>
    </w:sdtPr>
    <w:sdtEndPr>
      <w:rPr>
        <w:noProof/>
      </w:rPr>
    </w:sdtEndPr>
    <w:sdtContent>
      <w:p w:rsidR="003F250F">
        <w:pPr>
          <w:pStyle w:val="Header"/>
          <w:jc w:val="right"/>
        </w:pPr>
        <w:r>
          <w:fldChar w:fldCharType="begin"/>
        </w:r>
        <w:r>
          <w:instrText xml:space="preserve"> PAGE   \* MERGEFORMAT </w:instrText>
        </w:r>
        <w:r>
          <w:fldChar w:fldCharType="separate"/>
        </w:r>
        <w:r w:rsidR="000F6189">
          <w:rPr>
            <w:noProof/>
          </w:rPr>
          <w:t>3</w:t>
        </w:r>
        <w:r>
          <w:rPr>
            <w:noProof/>
          </w:rPr>
          <w:fldChar w:fldCharType="end"/>
        </w:r>
      </w:p>
    </w:sdtContent>
  </w:sdt>
  <w:p w:rsidR="003F25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200188A"/>
    <w:multiLevelType w:val="hybridMultilevel"/>
    <w:tmpl w:val="F3CA2EF8"/>
    <w:lvl w:ilvl="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36162AFC"/>
    <w:multiLevelType w:val="hybridMultilevel"/>
    <w:tmpl w:val="EC26EF5C"/>
    <w:lvl w:ilvl="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37FB5C5F"/>
    <w:multiLevelType w:val="hybridMultilevel"/>
    <w:tmpl w:val="97566D8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nsid w:val="4ED20781"/>
    <w:multiLevelType w:val="hybridMultilevel"/>
    <w:tmpl w:val="D500E33C"/>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250F"/>
    <w:rsid w:val="000A0B2E"/>
    <w:rsid w:val="000C7B8D"/>
    <w:rsid w:val="000F6189"/>
    <w:rsid w:val="002D1D6E"/>
    <w:rsid w:val="003F250F"/>
    <w:rsid w:val="00465CB6"/>
    <w:rsid w:val="00704CF9"/>
    <w:rsid w:val="00737B5D"/>
    <w:rsid w:val="007E218C"/>
    <w:rsid w:val="008E1213"/>
    <w:rsid w:val="0099389B"/>
    <w:rsid w:val="00994103"/>
    <w:rsid w:val="00AA0C3A"/>
    <w:rsid w:val="00B020DF"/>
    <w:rsid w:val="00C64217"/>
    <w:rsid w:val="00DF14BB"/>
    <w:rsid w:val="00E4747D"/>
    <w:rsid w:val="00E5741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25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250F"/>
  </w:style>
  <w:style w:type="paragraph" w:styleId="Footer">
    <w:name w:val="footer"/>
    <w:basedOn w:val="Normal"/>
    <w:link w:val="FooterChar"/>
    <w:uiPriority w:val="99"/>
    <w:unhideWhenUsed/>
    <w:rsid w:val="003F25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250F"/>
  </w:style>
  <w:style w:type="paragraph" w:styleId="ListParagraph">
    <w:name w:val="List Paragraph"/>
    <w:basedOn w:val="Normal"/>
    <w:uiPriority w:val="34"/>
    <w:qFormat/>
    <w:rsid w:val="003F250F"/>
    <w:pPr>
      <w:ind w:left="720"/>
      <w:contextualSpacing/>
    </w:pPr>
  </w:style>
  <w:style w:type="paragraph" w:styleId="BalloonText">
    <w:name w:val="Balloon Text"/>
    <w:basedOn w:val="Normal"/>
    <w:link w:val="BalloonTextChar"/>
    <w:uiPriority w:val="99"/>
    <w:semiHidden/>
    <w:unhideWhenUsed/>
    <w:rsid w:val="002D1D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1D6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jpeg"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148</TotalTime>
  <Pages>5</Pages>
  <Words>573</Words>
  <Characters>3270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VEDIT</dc:creator>
  <cp:lastModifiedBy>VEDIT</cp:lastModifiedBy>
  <cp:revision>1</cp:revision>
  <dcterms:created xsi:type="dcterms:W3CDTF">2021-06-26T07:39:00Z</dcterms:created>
  <dcterms:modified xsi:type="dcterms:W3CDTF">2021-06-26T10:07:00Z</dcterms:modified>
</cp:coreProperties>
</file>